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8" w:rsidRDefault="002055D8" w:rsidP="002055D8">
      <w:pPr>
        <w:jc w:val="right"/>
        <w:rPr>
          <w:lang w:eastAsia="pl-PL"/>
        </w:rPr>
      </w:pPr>
      <w:r>
        <w:rPr>
          <w:lang w:eastAsia="pl-PL"/>
        </w:rPr>
        <w:t>Додаток 2</w:t>
      </w:r>
      <w:r w:rsidRPr="00512294">
        <w:rPr>
          <w:lang w:eastAsia="pl-PL"/>
        </w:rPr>
        <w:t xml:space="preserve"> </w:t>
      </w:r>
    </w:p>
    <w:p w:rsidR="002055D8" w:rsidRDefault="002055D8" w:rsidP="002055D8">
      <w:pPr>
        <w:jc w:val="right"/>
        <w:rPr>
          <w:lang w:val="ru-RU" w:eastAsia="ru-RU"/>
        </w:rPr>
      </w:pPr>
      <w:r>
        <w:rPr>
          <w:lang w:eastAsia="pl-PL"/>
        </w:rPr>
        <w:t xml:space="preserve">                                                                </w:t>
      </w:r>
      <w:r>
        <w:rPr>
          <w:lang w:eastAsia="ru-RU"/>
        </w:rPr>
        <w:t>до   Положення   про   бюджет участі</w:t>
      </w:r>
      <w:r w:rsidRPr="00512294">
        <w:rPr>
          <w:lang w:val="ru-RU" w:eastAsia="ru-RU"/>
        </w:rPr>
        <w:t xml:space="preserve"> </w:t>
      </w:r>
    </w:p>
    <w:p w:rsidR="002055D8" w:rsidRPr="00924293" w:rsidRDefault="002055D8" w:rsidP="002055D8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у </w:t>
      </w:r>
      <w:r w:rsidRPr="00512294">
        <w:rPr>
          <w:bCs/>
          <w:lang w:eastAsia="ru-RU"/>
        </w:rPr>
        <w:t>Верхнянськ</w:t>
      </w:r>
      <w:r>
        <w:rPr>
          <w:bCs/>
          <w:lang w:eastAsia="ru-RU"/>
        </w:rPr>
        <w:t>ій</w:t>
      </w:r>
      <w:r w:rsidRPr="00512294">
        <w:rPr>
          <w:bCs/>
          <w:lang w:eastAsia="ru-RU"/>
        </w:rPr>
        <w:t xml:space="preserve"> </w:t>
      </w:r>
      <w:r>
        <w:rPr>
          <w:bCs/>
          <w:lang w:eastAsia="ru-RU"/>
        </w:rPr>
        <w:t>об’єднаній територіальній громаді</w:t>
      </w:r>
    </w:p>
    <w:p w:rsidR="002055D8" w:rsidRPr="00512294" w:rsidRDefault="002055D8" w:rsidP="002055D8">
      <w:pPr>
        <w:ind w:left="5664" w:hanging="4955"/>
        <w:jc w:val="center"/>
        <w:rPr>
          <w:b/>
          <w:lang w:eastAsia="zh-CN"/>
        </w:rPr>
      </w:pPr>
    </w:p>
    <w:p w:rsidR="002055D8" w:rsidRPr="00512294" w:rsidRDefault="002055D8" w:rsidP="002055D8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2055D8" w:rsidRPr="00512294" w:rsidRDefault="002055D8" w:rsidP="002055D8">
      <w:pPr>
        <w:ind w:left="5664" w:hanging="4955"/>
        <w:jc w:val="center"/>
        <w:rPr>
          <w:b/>
          <w:sz w:val="28"/>
          <w:szCs w:val="28"/>
          <w:lang w:eastAsia="zh-CN"/>
        </w:rPr>
      </w:pPr>
      <w:r w:rsidRPr="00512294">
        <w:rPr>
          <w:b/>
          <w:sz w:val="28"/>
          <w:szCs w:val="28"/>
          <w:lang w:eastAsia="zh-CN"/>
        </w:rPr>
        <w:t>УТОЧНЕННЯ ФОРМИ ПРОЕКТУ,</w:t>
      </w:r>
    </w:p>
    <w:p w:rsidR="002055D8" w:rsidRPr="00512294" w:rsidRDefault="002055D8" w:rsidP="002055D8">
      <w:pPr>
        <w:ind w:left="4395" w:hanging="3686"/>
        <w:jc w:val="center"/>
        <w:rPr>
          <w:b/>
          <w:sz w:val="28"/>
          <w:szCs w:val="28"/>
          <w:lang w:eastAsia="zh-CN"/>
        </w:rPr>
      </w:pPr>
      <w:r w:rsidRPr="00512294">
        <w:rPr>
          <w:b/>
          <w:sz w:val="28"/>
          <w:szCs w:val="28"/>
          <w:lang w:eastAsia="zh-CN"/>
        </w:rPr>
        <w:t>реалізація якого планується за рахунок</w:t>
      </w:r>
    </w:p>
    <w:p w:rsidR="002055D8" w:rsidRPr="00512294" w:rsidRDefault="002055D8" w:rsidP="002055D8">
      <w:pPr>
        <w:ind w:left="4395" w:hanging="4395"/>
        <w:jc w:val="center"/>
        <w:rPr>
          <w:b/>
          <w:sz w:val="28"/>
          <w:szCs w:val="28"/>
          <w:lang w:eastAsia="ru-RU"/>
        </w:rPr>
      </w:pPr>
      <w:r w:rsidRPr="00512294">
        <w:rPr>
          <w:b/>
          <w:sz w:val="28"/>
          <w:szCs w:val="28"/>
          <w:lang w:eastAsia="zh-CN"/>
        </w:rPr>
        <w:t xml:space="preserve">коштів </w:t>
      </w:r>
      <w:r>
        <w:rPr>
          <w:b/>
          <w:sz w:val="28"/>
          <w:szCs w:val="28"/>
          <w:lang w:eastAsia="ru-RU"/>
        </w:rPr>
        <w:t>бюджету участі</w:t>
      </w:r>
      <w:r w:rsidRPr="00512294">
        <w:rPr>
          <w:b/>
          <w:sz w:val="28"/>
          <w:szCs w:val="28"/>
          <w:lang w:eastAsia="ru-RU"/>
        </w:rPr>
        <w:t xml:space="preserve"> </w:t>
      </w:r>
    </w:p>
    <w:p w:rsidR="002055D8" w:rsidRPr="00512294" w:rsidRDefault="002055D8" w:rsidP="002055D8">
      <w:pPr>
        <w:ind w:left="4395" w:hanging="4395"/>
        <w:jc w:val="center"/>
        <w:rPr>
          <w:b/>
          <w:sz w:val="28"/>
          <w:szCs w:val="28"/>
          <w:lang w:eastAsia="zh-CN"/>
        </w:rPr>
      </w:pPr>
      <w:r w:rsidRPr="00512294">
        <w:rPr>
          <w:b/>
          <w:bCs/>
          <w:color w:val="000000"/>
          <w:sz w:val="28"/>
          <w:szCs w:val="28"/>
          <w:lang w:eastAsia="ru-RU"/>
        </w:rPr>
        <w:t>Верхнянської сільської ради об’єднаної територіальної громади</w:t>
      </w:r>
      <w:r w:rsidRPr="00512294">
        <w:rPr>
          <w:b/>
          <w:sz w:val="28"/>
          <w:szCs w:val="28"/>
          <w:lang w:eastAsia="zh-CN"/>
        </w:rPr>
        <w:t xml:space="preserve"> </w:t>
      </w:r>
    </w:p>
    <w:p w:rsidR="002055D8" w:rsidRPr="00512294" w:rsidRDefault="002055D8" w:rsidP="002055D8">
      <w:pPr>
        <w:ind w:left="4395" w:hanging="4395"/>
        <w:jc w:val="center"/>
        <w:rPr>
          <w:b/>
          <w:sz w:val="28"/>
          <w:szCs w:val="28"/>
          <w:lang w:eastAsia="zh-CN"/>
        </w:rPr>
      </w:pPr>
      <w:r w:rsidRPr="00512294">
        <w:rPr>
          <w:b/>
          <w:sz w:val="28"/>
          <w:szCs w:val="28"/>
          <w:lang w:eastAsia="zh-CN"/>
        </w:rPr>
        <w:t>у 20__ році</w:t>
      </w:r>
    </w:p>
    <w:p w:rsidR="002055D8" w:rsidRPr="00512294" w:rsidRDefault="002055D8" w:rsidP="002055D8">
      <w:pPr>
        <w:ind w:left="4395" w:hanging="4395"/>
        <w:jc w:val="center"/>
        <w:rPr>
          <w:b/>
          <w:sz w:val="28"/>
          <w:szCs w:val="28"/>
          <w:lang w:eastAsia="zh-CN"/>
        </w:rPr>
      </w:pPr>
    </w:p>
    <w:p w:rsidR="002055D8" w:rsidRPr="00512294" w:rsidRDefault="002055D8" w:rsidP="002055D8">
      <w:pPr>
        <w:numPr>
          <w:ilvl w:val="0"/>
          <w:numId w:val="2"/>
        </w:numPr>
        <w:ind w:left="284" w:hanging="284"/>
        <w:rPr>
          <w:b/>
          <w:lang w:eastAsia="ru-RU"/>
        </w:rPr>
      </w:pPr>
      <w:r w:rsidRPr="00512294">
        <w:rPr>
          <w:lang w:eastAsia="ru-RU"/>
        </w:rPr>
        <w:t>Коротка назва проекту……………………………………………………………………</w:t>
      </w:r>
    </w:p>
    <w:p w:rsidR="002055D8" w:rsidRPr="00512294" w:rsidRDefault="002055D8" w:rsidP="002055D8">
      <w:pPr>
        <w:rPr>
          <w:lang w:eastAsia="ru-RU"/>
        </w:rPr>
      </w:pPr>
    </w:p>
    <w:tbl>
      <w:tblPr>
        <w:tblpPr w:leftFromText="180" w:rightFromText="180" w:vertAnchor="text" w:horzAnchor="page" w:tblpX="730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</w:tblGrid>
      <w:tr w:rsidR="002055D8" w:rsidRPr="00512294" w:rsidTr="00915AA7">
        <w:trPr>
          <w:trHeight w:val="389"/>
        </w:trPr>
        <w:tc>
          <w:tcPr>
            <w:tcW w:w="392" w:type="dxa"/>
            <w:shd w:val="clear" w:color="auto" w:fill="auto"/>
          </w:tcPr>
          <w:p w:rsidR="002055D8" w:rsidRPr="00512294" w:rsidRDefault="002055D8" w:rsidP="00915AA7">
            <w:pPr>
              <w:rPr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2055D8" w:rsidRPr="00512294" w:rsidRDefault="002055D8" w:rsidP="00915AA7">
            <w:pPr>
              <w:rPr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2055D8" w:rsidRPr="00512294" w:rsidRDefault="002055D8" w:rsidP="00915AA7">
            <w:pPr>
              <w:rPr>
                <w:lang w:eastAsia="ru-RU"/>
              </w:rPr>
            </w:pPr>
          </w:p>
        </w:tc>
        <w:tc>
          <w:tcPr>
            <w:tcW w:w="392" w:type="dxa"/>
          </w:tcPr>
          <w:p w:rsidR="002055D8" w:rsidRPr="00512294" w:rsidRDefault="002055D8" w:rsidP="00915AA7">
            <w:pPr>
              <w:rPr>
                <w:lang w:eastAsia="ru-RU"/>
              </w:rPr>
            </w:pPr>
          </w:p>
        </w:tc>
      </w:tr>
    </w:tbl>
    <w:p w:rsidR="002055D8" w:rsidRPr="00512294" w:rsidRDefault="002055D8" w:rsidP="002055D8">
      <w:pPr>
        <w:rPr>
          <w:lang w:eastAsia="ru-RU"/>
        </w:rPr>
      </w:pPr>
      <w:r w:rsidRPr="00512294">
        <w:rPr>
          <w:lang w:eastAsia="ru-RU"/>
        </w:rPr>
        <w:t xml:space="preserve">2. Включено до реєстру поданих проектів   за № </w:t>
      </w:r>
    </w:p>
    <w:p w:rsidR="002055D8" w:rsidRPr="00512294" w:rsidRDefault="002055D8" w:rsidP="002055D8">
      <w:pPr>
        <w:rPr>
          <w:lang w:eastAsia="ru-RU"/>
        </w:rPr>
      </w:pPr>
      <w:r w:rsidRPr="00512294">
        <w:rPr>
          <w:lang w:eastAsia="ru-RU"/>
        </w:rPr>
        <w:t xml:space="preserve"> </w:t>
      </w:r>
      <w:r w:rsidRPr="00512294">
        <w:rPr>
          <w:sz w:val="18"/>
          <w:szCs w:val="18"/>
          <w:lang w:eastAsia="ru-RU"/>
        </w:rPr>
        <w:t xml:space="preserve"> </w:t>
      </w:r>
    </w:p>
    <w:p w:rsidR="002055D8" w:rsidRPr="00512294" w:rsidRDefault="002055D8" w:rsidP="002055D8">
      <w:pPr>
        <w:numPr>
          <w:ilvl w:val="0"/>
          <w:numId w:val="1"/>
        </w:numPr>
        <w:ind w:left="284" w:hanging="284"/>
        <w:jc w:val="both"/>
        <w:rPr>
          <w:lang w:eastAsia="ru-RU"/>
        </w:rPr>
      </w:pPr>
      <w:r w:rsidRPr="00512294">
        <w:rPr>
          <w:lang w:eastAsia="ru-RU"/>
        </w:rPr>
        <w:t>Опис уточнень, що бажає надати автор (наприклад уточнення вартості, місця реалізації, об’єкту)</w:t>
      </w:r>
    </w:p>
    <w:p w:rsidR="002055D8" w:rsidRPr="00512294" w:rsidRDefault="002055D8" w:rsidP="002055D8">
      <w:pPr>
        <w:ind w:left="284"/>
        <w:jc w:val="both"/>
        <w:rPr>
          <w:lang w:eastAsia="ru-RU"/>
        </w:rPr>
      </w:pPr>
    </w:p>
    <w:p w:rsidR="002055D8" w:rsidRPr="00512294" w:rsidRDefault="002055D8" w:rsidP="002055D8">
      <w:pPr>
        <w:ind w:left="284"/>
        <w:jc w:val="both"/>
        <w:rPr>
          <w:lang w:eastAsia="ru-RU"/>
        </w:rPr>
      </w:pPr>
      <w:r w:rsidRPr="00512294">
        <w:rPr>
          <w:lang w:eastAsia="ru-RU"/>
        </w:rPr>
        <w:t>…………………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………..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..………………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.…..…</w:t>
      </w:r>
    </w:p>
    <w:p w:rsidR="002055D8" w:rsidRPr="00512294" w:rsidRDefault="002055D8" w:rsidP="002055D8">
      <w:pPr>
        <w:ind w:left="284"/>
        <w:jc w:val="both"/>
        <w:rPr>
          <w:b/>
          <w:sz w:val="20"/>
          <w:szCs w:val="20"/>
          <w:lang w:eastAsia="ru-RU"/>
        </w:rPr>
      </w:pPr>
      <w:r w:rsidRPr="00512294">
        <w:rPr>
          <w:sz w:val="20"/>
          <w:szCs w:val="20"/>
          <w:lang w:eastAsia="ru-RU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Pr="00512294">
        <w:rPr>
          <w:b/>
          <w:sz w:val="20"/>
          <w:szCs w:val="20"/>
          <w:lang w:eastAsia="ru-RU"/>
        </w:rPr>
        <w:t>)</w:t>
      </w:r>
    </w:p>
    <w:p w:rsidR="002055D8" w:rsidRPr="00512294" w:rsidRDefault="002055D8" w:rsidP="002055D8">
      <w:pPr>
        <w:ind w:left="284"/>
        <w:jc w:val="both"/>
        <w:rPr>
          <w:b/>
          <w:sz w:val="20"/>
          <w:szCs w:val="20"/>
          <w:lang w:eastAsia="ru-RU"/>
        </w:rPr>
      </w:pPr>
    </w:p>
    <w:p w:rsidR="002055D8" w:rsidRPr="00512294" w:rsidRDefault="002055D8" w:rsidP="002055D8">
      <w:pPr>
        <w:jc w:val="both"/>
        <w:rPr>
          <w:b/>
          <w:sz w:val="20"/>
          <w:szCs w:val="20"/>
          <w:lang w:eastAsia="ru-RU"/>
        </w:rPr>
      </w:pPr>
    </w:p>
    <w:p w:rsidR="006A5B69" w:rsidRDefault="002055D8" w:rsidP="002055D8">
      <w:r w:rsidRPr="00512294">
        <w:rPr>
          <w:lang w:eastAsia="ru-RU"/>
        </w:rPr>
        <w:t>__________                      __________________                                    __________________</w:t>
      </w:r>
      <w:r w:rsidRPr="00512294">
        <w:rPr>
          <w:i/>
          <w:iCs/>
          <w:sz w:val="20"/>
          <w:szCs w:val="20"/>
          <w:lang w:eastAsia="ru-RU"/>
        </w:rPr>
        <w:t xml:space="preserve">         Дата                                                       Підпис                                                                            ПІБ автора                            </w:t>
      </w:r>
      <w:r w:rsidRPr="00512294">
        <w:rPr>
          <w:lang w:eastAsia="ru-RU"/>
        </w:rPr>
        <w:t xml:space="preserve"> </w:t>
      </w:r>
      <w:r w:rsidRPr="00512294">
        <w:rPr>
          <w:vertAlign w:val="subscript"/>
          <w:lang w:eastAsia="ru-RU"/>
        </w:rPr>
        <w:t xml:space="preserve">                                                                          </w:t>
      </w:r>
    </w:p>
    <w:sectPr w:rsidR="006A5B69" w:rsidSect="006A5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55D8"/>
    <w:rsid w:val="002055D8"/>
    <w:rsid w:val="00542257"/>
    <w:rsid w:val="006A5B69"/>
    <w:rsid w:val="007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636</Characters>
  <Application>Microsoft Office Word</Application>
  <DocSecurity>0</DocSecurity>
  <Lines>5</Lines>
  <Paragraphs>3</Paragraphs>
  <ScaleCrop>false</ScaleCrop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2020-01-24T12:41:00Z</dcterms:created>
  <dcterms:modified xsi:type="dcterms:W3CDTF">2020-01-24T12:42:00Z</dcterms:modified>
</cp:coreProperties>
</file>